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DDAA8" w14:textId="7D318EB4" w:rsidR="00EF2375" w:rsidRDefault="00A351D2" w:rsidP="00A351D2">
      <w:pPr>
        <w:spacing w:afterLines="50" w:after="156"/>
        <w:jc w:val="center"/>
        <w:rPr>
          <w:rFonts w:ascii="方正小标宋简体" w:eastAsia="方正小标宋简体"/>
          <w:sz w:val="44"/>
          <w:szCs w:val="44"/>
        </w:rPr>
      </w:pPr>
      <w:r w:rsidRPr="00A351D2">
        <w:rPr>
          <w:rFonts w:ascii="方正小标宋简体" w:eastAsia="方正小标宋简体" w:hint="eastAsia"/>
          <w:sz w:val="44"/>
          <w:szCs w:val="44"/>
        </w:rPr>
        <w:t>出国、出境人员谈心谈话记录表</w:t>
      </w:r>
    </w:p>
    <w:p w14:paraId="713C809B" w14:textId="2CB58389" w:rsidR="00A351D2" w:rsidRDefault="00A351D2">
      <w:pPr>
        <w:rPr>
          <w:rFonts w:ascii="黑体" w:eastAsia="黑体" w:hAnsi="黑体"/>
          <w:sz w:val="32"/>
          <w:szCs w:val="32"/>
        </w:rPr>
      </w:pPr>
      <w:r w:rsidRPr="00A351D2">
        <w:rPr>
          <w:rFonts w:ascii="黑体" w:eastAsia="黑体" w:hAnsi="黑体" w:hint="eastAsia"/>
          <w:sz w:val="32"/>
          <w:szCs w:val="32"/>
        </w:rPr>
        <w:t>单位（部门）：</w:t>
      </w:r>
      <w:r w:rsidRPr="00A351D2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Pr="00A351D2">
        <w:rPr>
          <w:rFonts w:ascii="黑体" w:eastAsia="黑体" w:hAnsi="黑体"/>
          <w:sz w:val="32"/>
          <w:szCs w:val="32"/>
          <w:u w:val="single"/>
        </w:rPr>
        <w:t xml:space="preserve">       </w:t>
      </w:r>
      <w:r>
        <w:rPr>
          <w:rFonts w:ascii="黑体" w:eastAsia="黑体" w:hAnsi="黑体"/>
          <w:sz w:val="32"/>
          <w:szCs w:val="32"/>
          <w:u w:val="single"/>
        </w:rPr>
        <w:t xml:space="preserve">      </w:t>
      </w:r>
      <w:r w:rsidRPr="00A351D2">
        <w:rPr>
          <w:rFonts w:ascii="黑体" w:eastAsia="黑体" w:hAnsi="黑体"/>
          <w:sz w:val="32"/>
          <w:szCs w:val="32"/>
          <w:u w:val="single"/>
        </w:rPr>
        <w:t xml:space="preserve">  </w:t>
      </w:r>
      <w:r w:rsidRPr="00A351D2">
        <w:rPr>
          <w:rFonts w:ascii="黑体" w:eastAsia="黑体" w:hAnsi="黑体"/>
          <w:sz w:val="32"/>
          <w:szCs w:val="32"/>
        </w:rPr>
        <w:t xml:space="preserve"> </w:t>
      </w: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2363"/>
        <w:gridCol w:w="1890"/>
        <w:gridCol w:w="1701"/>
        <w:gridCol w:w="2977"/>
      </w:tblGrid>
      <w:tr w:rsidR="00A351D2" w14:paraId="1A99D472" w14:textId="77777777" w:rsidTr="00A351D2">
        <w:trPr>
          <w:trHeight w:val="680"/>
        </w:trPr>
        <w:tc>
          <w:tcPr>
            <w:tcW w:w="2363" w:type="dxa"/>
          </w:tcPr>
          <w:p w14:paraId="235D8A38" w14:textId="70A34265" w:rsidR="00A351D2" w:rsidRDefault="00A351D2" w:rsidP="00A351D2">
            <w:pPr>
              <w:spacing w:line="600" w:lineRule="auto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谈话人</w:t>
            </w:r>
          </w:p>
        </w:tc>
        <w:tc>
          <w:tcPr>
            <w:tcW w:w="1890" w:type="dxa"/>
          </w:tcPr>
          <w:p w14:paraId="568C4881" w14:textId="77777777" w:rsidR="00A351D2" w:rsidRDefault="00A351D2" w:rsidP="00A351D2">
            <w:pPr>
              <w:spacing w:line="600" w:lineRule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C6659D" w14:textId="47AF561D" w:rsidR="00A351D2" w:rsidRDefault="00A351D2" w:rsidP="00A351D2">
            <w:pPr>
              <w:spacing w:line="600" w:lineRule="auto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职务</w:t>
            </w:r>
          </w:p>
        </w:tc>
        <w:tc>
          <w:tcPr>
            <w:tcW w:w="2977" w:type="dxa"/>
          </w:tcPr>
          <w:p w14:paraId="7C350F53" w14:textId="77777777" w:rsidR="00A351D2" w:rsidRDefault="00A351D2">
            <w:pPr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A351D2" w14:paraId="5C2641DE" w14:textId="77777777" w:rsidTr="00A351D2">
        <w:trPr>
          <w:trHeight w:val="734"/>
        </w:trPr>
        <w:tc>
          <w:tcPr>
            <w:tcW w:w="2363" w:type="dxa"/>
          </w:tcPr>
          <w:p w14:paraId="1A77E578" w14:textId="7D092574" w:rsidR="00A351D2" w:rsidRDefault="00A351D2" w:rsidP="00A351D2">
            <w:pPr>
              <w:spacing w:line="600" w:lineRule="auto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谈话对象</w:t>
            </w:r>
          </w:p>
        </w:tc>
        <w:tc>
          <w:tcPr>
            <w:tcW w:w="1890" w:type="dxa"/>
          </w:tcPr>
          <w:p w14:paraId="04AAEE16" w14:textId="77777777" w:rsidR="00A351D2" w:rsidRDefault="00A351D2" w:rsidP="00A351D2">
            <w:pPr>
              <w:spacing w:line="600" w:lineRule="auto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7C6C07" w14:textId="62EEBB84" w:rsidR="00A351D2" w:rsidRDefault="00A351D2" w:rsidP="00A351D2">
            <w:pPr>
              <w:spacing w:line="600" w:lineRule="auto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岗位</w:t>
            </w:r>
          </w:p>
        </w:tc>
        <w:tc>
          <w:tcPr>
            <w:tcW w:w="2977" w:type="dxa"/>
          </w:tcPr>
          <w:p w14:paraId="3C491E90" w14:textId="77777777" w:rsidR="00A351D2" w:rsidRDefault="00A351D2">
            <w:pPr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A351D2" w14:paraId="6AAEBBF0" w14:textId="77777777" w:rsidTr="00A351D2">
        <w:trPr>
          <w:trHeight w:val="778"/>
        </w:trPr>
        <w:tc>
          <w:tcPr>
            <w:tcW w:w="2363" w:type="dxa"/>
          </w:tcPr>
          <w:p w14:paraId="42B9CD65" w14:textId="7B9C91D6" w:rsidR="00A351D2" w:rsidRDefault="00A351D2" w:rsidP="00A351D2">
            <w:pPr>
              <w:spacing w:line="600" w:lineRule="auto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谈话时间</w:t>
            </w:r>
          </w:p>
        </w:tc>
        <w:tc>
          <w:tcPr>
            <w:tcW w:w="1890" w:type="dxa"/>
          </w:tcPr>
          <w:p w14:paraId="6D097D2C" w14:textId="77777777" w:rsidR="00A351D2" w:rsidRDefault="00A351D2" w:rsidP="00A351D2">
            <w:pPr>
              <w:spacing w:line="600" w:lineRule="auto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13E6E4" w14:textId="6D13F898" w:rsidR="00A351D2" w:rsidRDefault="00A351D2" w:rsidP="00A351D2">
            <w:pPr>
              <w:spacing w:line="600" w:lineRule="auto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谈话地点</w:t>
            </w:r>
          </w:p>
        </w:tc>
        <w:tc>
          <w:tcPr>
            <w:tcW w:w="2977" w:type="dxa"/>
          </w:tcPr>
          <w:p w14:paraId="368D6D81" w14:textId="77777777" w:rsidR="00A351D2" w:rsidRDefault="00A351D2">
            <w:pPr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A351D2" w14:paraId="0573FE7D" w14:textId="77777777" w:rsidTr="00A351D2">
        <w:trPr>
          <w:trHeight w:val="728"/>
        </w:trPr>
        <w:tc>
          <w:tcPr>
            <w:tcW w:w="8931" w:type="dxa"/>
            <w:gridSpan w:val="4"/>
          </w:tcPr>
          <w:p w14:paraId="2B3AAFB8" w14:textId="1516F3BB" w:rsidR="00A351D2" w:rsidRDefault="00A351D2" w:rsidP="00A351D2">
            <w:pPr>
              <w:spacing w:line="600" w:lineRule="auto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谈心谈话内容</w:t>
            </w:r>
          </w:p>
        </w:tc>
      </w:tr>
      <w:tr w:rsidR="00A351D2" w14:paraId="4B11FF83" w14:textId="77777777" w:rsidTr="00A351D2">
        <w:trPr>
          <w:trHeight w:val="8437"/>
        </w:trPr>
        <w:tc>
          <w:tcPr>
            <w:tcW w:w="8931" w:type="dxa"/>
            <w:gridSpan w:val="4"/>
          </w:tcPr>
          <w:p w14:paraId="32374056" w14:textId="77777777" w:rsidR="00A351D2" w:rsidRDefault="00A351D2">
            <w:pPr>
              <w:rPr>
                <w:rFonts w:ascii="黑体" w:eastAsia="黑体" w:hAnsi="黑体"/>
                <w:sz w:val="32"/>
                <w:szCs w:val="32"/>
              </w:rPr>
            </w:pPr>
          </w:p>
          <w:p w14:paraId="3E10152E" w14:textId="77777777" w:rsidR="00A351D2" w:rsidRDefault="00A351D2">
            <w:pPr>
              <w:rPr>
                <w:rFonts w:ascii="黑体" w:eastAsia="黑体" w:hAnsi="黑体"/>
                <w:sz w:val="32"/>
                <w:szCs w:val="32"/>
              </w:rPr>
            </w:pPr>
          </w:p>
          <w:p w14:paraId="23338673" w14:textId="77777777" w:rsidR="00A351D2" w:rsidRDefault="00A351D2">
            <w:pPr>
              <w:rPr>
                <w:rFonts w:ascii="黑体" w:eastAsia="黑体" w:hAnsi="黑体"/>
                <w:sz w:val="32"/>
                <w:szCs w:val="32"/>
              </w:rPr>
            </w:pPr>
          </w:p>
          <w:p w14:paraId="12112767" w14:textId="77777777" w:rsidR="00A351D2" w:rsidRDefault="00A351D2">
            <w:pPr>
              <w:rPr>
                <w:rFonts w:ascii="黑体" w:eastAsia="黑体" w:hAnsi="黑体"/>
                <w:sz w:val="32"/>
                <w:szCs w:val="32"/>
              </w:rPr>
            </w:pPr>
          </w:p>
          <w:p w14:paraId="15E98285" w14:textId="77777777" w:rsidR="00A351D2" w:rsidRDefault="00A351D2">
            <w:pPr>
              <w:rPr>
                <w:rFonts w:ascii="黑体" w:eastAsia="黑体" w:hAnsi="黑体"/>
                <w:sz w:val="32"/>
                <w:szCs w:val="32"/>
              </w:rPr>
            </w:pPr>
          </w:p>
          <w:p w14:paraId="64DB10D0" w14:textId="77777777" w:rsidR="00A351D2" w:rsidRDefault="00A351D2">
            <w:pPr>
              <w:rPr>
                <w:rFonts w:ascii="黑体" w:eastAsia="黑体" w:hAnsi="黑体"/>
                <w:sz w:val="32"/>
                <w:szCs w:val="32"/>
              </w:rPr>
            </w:pPr>
          </w:p>
          <w:p w14:paraId="3E35A11F" w14:textId="3FDFD36E" w:rsidR="00A351D2" w:rsidRDefault="00A351D2">
            <w:pPr>
              <w:rPr>
                <w:rFonts w:ascii="黑体" w:eastAsia="黑体" w:hAnsi="黑体" w:hint="eastAsia"/>
                <w:sz w:val="32"/>
                <w:szCs w:val="32"/>
              </w:rPr>
            </w:pPr>
          </w:p>
          <w:p w14:paraId="08BF0665" w14:textId="77777777" w:rsidR="00A351D2" w:rsidRDefault="00A351D2">
            <w:pPr>
              <w:rPr>
                <w:rFonts w:ascii="黑体" w:eastAsia="黑体" w:hAnsi="黑体" w:hint="eastAsia"/>
                <w:sz w:val="32"/>
                <w:szCs w:val="32"/>
              </w:rPr>
            </w:pPr>
          </w:p>
          <w:p w14:paraId="1580E2AD" w14:textId="77777777" w:rsidR="00A351D2" w:rsidRDefault="00A351D2">
            <w:pPr>
              <w:rPr>
                <w:rFonts w:ascii="黑体" w:eastAsia="黑体" w:hAnsi="黑体"/>
                <w:sz w:val="32"/>
                <w:szCs w:val="32"/>
              </w:rPr>
            </w:pPr>
          </w:p>
          <w:p w14:paraId="5C1206A2" w14:textId="1262BFA3" w:rsidR="00A351D2" w:rsidRDefault="00A351D2" w:rsidP="00A351D2">
            <w:pPr>
              <w:spacing w:line="400" w:lineRule="exact"/>
              <w:rPr>
                <w:rFonts w:ascii="黑体" w:eastAsia="黑体" w:hAnsi="黑体"/>
                <w:sz w:val="32"/>
                <w:szCs w:val="32"/>
              </w:rPr>
            </w:pPr>
            <w:bookmarkStart w:id="0" w:name="_GoBack"/>
            <w:bookmarkEnd w:id="0"/>
          </w:p>
          <w:p w14:paraId="715E83FD" w14:textId="51FA6E74" w:rsidR="00A351D2" w:rsidRDefault="00A351D2" w:rsidP="00A351D2">
            <w:pPr>
              <w:spacing w:line="400" w:lineRule="exact"/>
              <w:rPr>
                <w:rFonts w:ascii="黑体" w:eastAsia="黑体" w:hAnsi="黑体"/>
                <w:sz w:val="32"/>
                <w:szCs w:val="32"/>
              </w:rPr>
            </w:pPr>
          </w:p>
          <w:p w14:paraId="0F6C4790" w14:textId="4802169C" w:rsidR="00A351D2" w:rsidRDefault="00A351D2" w:rsidP="00A351D2">
            <w:pPr>
              <w:spacing w:line="400" w:lineRule="exact"/>
              <w:rPr>
                <w:rFonts w:ascii="黑体" w:eastAsia="黑体" w:hAnsi="黑体"/>
                <w:sz w:val="32"/>
                <w:szCs w:val="32"/>
              </w:rPr>
            </w:pPr>
          </w:p>
          <w:p w14:paraId="132A3A76" w14:textId="77777777" w:rsidR="00A351D2" w:rsidRDefault="00A351D2" w:rsidP="00A351D2">
            <w:pPr>
              <w:spacing w:line="400" w:lineRule="exact"/>
              <w:rPr>
                <w:rFonts w:ascii="黑体" w:eastAsia="黑体" w:hAnsi="黑体" w:hint="eastAsia"/>
                <w:sz w:val="32"/>
                <w:szCs w:val="32"/>
              </w:rPr>
            </w:pPr>
          </w:p>
          <w:p w14:paraId="1F9DA119" w14:textId="7D9EDDBB" w:rsidR="00A351D2" w:rsidRPr="00A351D2" w:rsidRDefault="00A351D2" w:rsidP="00A351D2">
            <w:pPr>
              <w:spacing w:line="400" w:lineRule="exact"/>
              <w:ind w:firstLineChars="1300" w:firstLine="4160"/>
              <w:rPr>
                <w:rFonts w:ascii="仿宋" w:eastAsia="仿宋" w:hAnsi="仿宋" w:hint="eastAsia"/>
                <w:sz w:val="32"/>
                <w:szCs w:val="32"/>
              </w:rPr>
            </w:pPr>
            <w:r w:rsidRPr="00A351D2">
              <w:rPr>
                <w:rFonts w:ascii="仿宋" w:eastAsia="仿宋" w:hAnsi="仿宋" w:hint="eastAsia"/>
                <w:sz w:val="32"/>
                <w:szCs w:val="32"/>
              </w:rPr>
              <w:t xml:space="preserve">谈话人： </w:t>
            </w:r>
            <w:r w:rsidRPr="00A351D2">
              <w:rPr>
                <w:rFonts w:ascii="仿宋" w:eastAsia="仿宋" w:hAnsi="仿宋"/>
                <w:sz w:val="32"/>
                <w:szCs w:val="32"/>
              </w:rPr>
              <w:t xml:space="preserve">        </w:t>
            </w:r>
            <w:r w:rsidRPr="00A351D2">
              <w:rPr>
                <w:rFonts w:ascii="仿宋" w:eastAsia="仿宋" w:hAnsi="仿宋" w:hint="eastAsia"/>
                <w:sz w:val="32"/>
                <w:szCs w:val="32"/>
              </w:rPr>
              <w:t>（签字盖章）</w:t>
            </w:r>
          </w:p>
          <w:p w14:paraId="37903A1B" w14:textId="77777777" w:rsidR="00A351D2" w:rsidRPr="00A351D2" w:rsidRDefault="00A351D2" w:rsidP="00A351D2">
            <w:pPr>
              <w:spacing w:line="400" w:lineRule="exact"/>
              <w:ind w:firstLineChars="1500" w:firstLine="4800"/>
              <w:rPr>
                <w:rFonts w:ascii="仿宋" w:eastAsia="仿宋" w:hAnsi="仿宋"/>
                <w:sz w:val="32"/>
                <w:szCs w:val="32"/>
              </w:rPr>
            </w:pPr>
          </w:p>
          <w:p w14:paraId="0B39FFAB" w14:textId="724D483A" w:rsidR="00A351D2" w:rsidRDefault="00A351D2" w:rsidP="00A351D2">
            <w:pPr>
              <w:spacing w:line="400" w:lineRule="exact"/>
              <w:ind w:firstLineChars="1300" w:firstLine="4160"/>
              <w:rPr>
                <w:rFonts w:ascii="黑体" w:eastAsia="黑体" w:hAnsi="黑体" w:hint="eastAsia"/>
                <w:sz w:val="32"/>
                <w:szCs w:val="32"/>
              </w:rPr>
            </w:pPr>
            <w:r w:rsidRPr="00A351D2">
              <w:rPr>
                <w:rFonts w:ascii="仿宋" w:eastAsia="仿宋" w:hAnsi="仿宋" w:hint="eastAsia"/>
                <w:sz w:val="32"/>
                <w:szCs w:val="32"/>
              </w:rPr>
              <w:t xml:space="preserve">谈话对象： </w:t>
            </w:r>
            <w:r w:rsidRPr="00A351D2">
              <w:rPr>
                <w:rFonts w:ascii="仿宋" w:eastAsia="仿宋" w:hAnsi="仿宋"/>
                <w:sz w:val="32"/>
                <w:szCs w:val="32"/>
              </w:rPr>
              <w:t xml:space="preserve">          </w:t>
            </w:r>
            <w:r w:rsidRPr="00A351D2">
              <w:rPr>
                <w:rFonts w:ascii="仿宋" w:eastAsia="仿宋" w:hAnsi="仿宋" w:hint="eastAsia"/>
                <w:sz w:val="32"/>
                <w:szCs w:val="32"/>
              </w:rPr>
              <w:t>（签字）</w:t>
            </w:r>
          </w:p>
        </w:tc>
      </w:tr>
    </w:tbl>
    <w:p w14:paraId="1CC546D6" w14:textId="77777777" w:rsidR="00A351D2" w:rsidRPr="00A351D2" w:rsidRDefault="00A351D2">
      <w:pPr>
        <w:rPr>
          <w:rFonts w:ascii="黑体" w:eastAsia="黑体" w:hAnsi="黑体" w:hint="eastAsia"/>
          <w:sz w:val="32"/>
          <w:szCs w:val="32"/>
        </w:rPr>
      </w:pPr>
    </w:p>
    <w:sectPr w:rsidR="00A351D2" w:rsidRPr="00A35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E4"/>
    <w:rsid w:val="00A351D2"/>
    <w:rsid w:val="00DA1BE4"/>
    <w:rsid w:val="00E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C3774"/>
  <w15:chartTrackingRefBased/>
  <w15:docId w15:val="{3CC15128-0D80-4DF7-A394-99FBE26F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2022-07-02T06:33:00Z</dcterms:created>
  <dcterms:modified xsi:type="dcterms:W3CDTF">2022-07-02T06:42:00Z</dcterms:modified>
</cp:coreProperties>
</file>